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A32337" w:rsidRPr="00A32337" w:rsidRDefault="00A32337" w:rsidP="00A32337">
      <w:pPr>
        <w:jc w:val="center"/>
        <w:rPr>
          <w:b/>
        </w:rPr>
      </w:pPr>
      <w:r w:rsidRPr="00A32337">
        <w:rPr>
          <w:b/>
        </w:rPr>
        <w:t>NASA NEO Dataset</w:t>
      </w:r>
    </w:p>
    <w:p w:rsidR="00284889" w:rsidRPr="00A32337" w:rsidRDefault="00284889" w:rsidP="00A32337">
      <w:pPr>
        <w:jc w:val="center"/>
        <w:rPr>
          <w:b/>
        </w:rPr>
      </w:pPr>
      <w:r w:rsidRPr="00A32337">
        <w:rPr>
          <w:b/>
        </w:rPr>
        <w:t>Water Leaving Radiance</w:t>
      </w:r>
    </w:p>
    <w:p w:rsidR="00284889" w:rsidRDefault="00284889"/>
    <w:p w:rsidR="00284889" w:rsidRPr="00284889" w:rsidRDefault="00284889" w:rsidP="00284889">
      <w:pPr>
        <w:widowControl w:val="0"/>
        <w:autoSpaceDE w:val="0"/>
        <w:autoSpaceDN w:val="0"/>
        <w:adjustRightInd w:val="0"/>
        <w:rPr>
          <w:rFonts w:ascii="Arial" w:hAnsi="Arial" w:cs="Arial"/>
          <w:b/>
          <w:bCs/>
          <w:sz w:val="22"/>
          <w:szCs w:val="22"/>
        </w:rPr>
      </w:pPr>
      <w:r w:rsidRPr="00284889">
        <w:rPr>
          <w:rFonts w:ascii="Arial" w:hAnsi="Arial" w:cs="Arial"/>
          <w:b/>
          <w:bCs/>
          <w:sz w:val="22"/>
          <w:szCs w:val="22"/>
        </w:rPr>
        <w:t>Basic Description</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 xml:space="preserve">Earth absorbs some of the Sun's light and reflects the rest back to space. Scientists can learn a lot about objects on Earth by observing how much sunlight the object reflects, and by observing the color of the light the object reflects. Scientists use satellites to observe the color of the light reflected by the ocean to help them understand what is in the surface waters. This measure is called </w:t>
      </w:r>
      <w:r w:rsidRPr="00284889">
        <w:rPr>
          <w:rFonts w:ascii="Arial" w:hAnsi="Arial" w:cs="Arial"/>
          <w:i/>
          <w:iCs/>
          <w:sz w:val="22"/>
          <w:szCs w:val="22"/>
        </w:rPr>
        <w:t>water-leaving radiance</w:t>
      </w:r>
      <w:r w:rsidRPr="00284889">
        <w:rPr>
          <w:rFonts w:ascii="Arial" w:hAnsi="Arial" w:cs="Arial"/>
          <w:sz w:val="22"/>
          <w:szCs w:val="22"/>
        </w:rPr>
        <w:t>. Things like tiny plants (called phytoplankton) and sediments (like mud or sand) change the color of the ocean. Judging by the amount and color of the light it reflects, scientists can learn a lot about what is in the ocean. These maps made from a NASA satellite's measurements show how much light the ocean reflects, as well as the color, for a given day or span of days. Black areas show where the satellite could not measure the reflected light.</w:t>
      </w:r>
    </w:p>
    <w:p w:rsidR="00284889" w:rsidRPr="00284889" w:rsidRDefault="00A32337" w:rsidP="00284889">
      <w:pPr>
        <w:widowControl w:val="0"/>
        <w:autoSpaceDE w:val="0"/>
        <w:autoSpaceDN w:val="0"/>
        <w:adjustRightInd w:val="0"/>
        <w:rPr>
          <w:rFonts w:ascii="Arial" w:hAnsi="Arial" w:cs="Arial"/>
          <w:b/>
          <w:bCs/>
          <w:sz w:val="22"/>
          <w:szCs w:val="22"/>
        </w:rPr>
      </w:pPr>
      <w:r>
        <w:rPr>
          <w:rFonts w:ascii="Arial" w:hAnsi="Arial" w:cs="Arial"/>
          <w:b/>
          <w:bCs/>
          <w:sz w:val="22"/>
          <w:szCs w:val="22"/>
        </w:rPr>
        <w:t>I</w:t>
      </w:r>
      <w:r w:rsidR="00284889" w:rsidRPr="00284889">
        <w:rPr>
          <w:rFonts w:ascii="Arial" w:hAnsi="Arial" w:cs="Arial"/>
          <w:b/>
          <w:bCs/>
          <w:sz w:val="22"/>
          <w:szCs w:val="22"/>
        </w:rPr>
        <w:t>ntermediate Description</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 xml:space="preserve">Scientists can learn many things about ocean chemistry and biology by using satellite sensors to look at the ocean's color. Microscopic marine plants (phytoplankton) may turn the ocean bright blue or green; toxic algae may color the ocean deep red, brown, or even nearly black! Satellites' observations of the color and intensity of the light reflected by ocean water (and the salts, sediments and living things in the water such as phytoplankton) are called </w:t>
      </w:r>
      <w:r w:rsidRPr="00284889">
        <w:rPr>
          <w:rFonts w:ascii="Arial" w:hAnsi="Arial" w:cs="Arial"/>
          <w:i/>
          <w:iCs/>
          <w:sz w:val="22"/>
          <w:szCs w:val="22"/>
        </w:rPr>
        <w:t>water-leaving radiance</w:t>
      </w:r>
      <w:r w:rsidRPr="00284889">
        <w:rPr>
          <w:rFonts w:ascii="Arial" w:hAnsi="Arial" w:cs="Arial"/>
          <w:sz w:val="22"/>
          <w:szCs w:val="22"/>
        </w:rPr>
        <w:t>.</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Nearly 90 percent of the light that satellite sensors detect is actually scattered and reflected by molecules and particles in the atmosphere. Only about 10 percent of the total light "signal" reaching the satellite is the light reflected by the ocean.</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What does this mean for scientists who want to use satellite observations of the ocean's color to study ocean chemistry or biology? It means they must take the total signal the satellite detects over the Earth's oceans and subtract the part that is caused by the atmosphere. Otherwise, they aren't seeing the ocean's real color.</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 xml:space="preserve">Once scientists remove the effects of the atmosphere, </w:t>
      </w:r>
      <w:proofErr w:type="gramStart"/>
      <w:r w:rsidRPr="00284889">
        <w:rPr>
          <w:rFonts w:ascii="Arial" w:hAnsi="Arial" w:cs="Arial"/>
          <w:sz w:val="22"/>
          <w:szCs w:val="22"/>
        </w:rPr>
        <w:t>they are left with the amount of light that entered the surface of the ocean and got scattered back to space by the water and the things in the water</w:t>
      </w:r>
      <w:proofErr w:type="gramEnd"/>
      <w:r w:rsidRPr="00284889">
        <w:rPr>
          <w:rFonts w:ascii="Arial" w:hAnsi="Arial" w:cs="Arial"/>
          <w:sz w:val="22"/>
          <w:szCs w:val="22"/>
        </w:rPr>
        <w:t xml:space="preserve">. Measurements of water-leaving radiance allow scientists to estimate what the ocean would look like to the satellite if the atmosphere </w:t>
      </w:r>
      <w:proofErr w:type="gramStart"/>
      <w:r w:rsidRPr="00284889">
        <w:rPr>
          <w:rFonts w:ascii="Arial" w:hAnsi="Arial" w:cs="Arial"/>
          <w:sz w:val="22"/>
          <w:szCs w:val="22"/>
        </w:rPr>
        <w:t>wasn't</w:t>
      </w:r>
      <w:proofErr w:type="gramEnd"/>
      <w:r w:rsidRPr="00284889">
        <w:rPr>
          <w:rFonts w:ascii="Arial" w:hAnsi="Arial" w:cs="Arial"/>
          <w:sz w:val="22"/>
          <w:szCs w:val="22"/>
        </w:rPr>
        <w:t xml:space="preserve"> between it and the surface of the ocean. </w:t>
      </w:r>
      <w:proofErr w:type="gramStart"/>
      <w:r w:rsidRPr="00284889">
        <w:rPr>
          <w:rFonts w:ascii="Arial" w:hAnsi="Arial" w:cs="Arial"/>
          <w:sz w:val="22"/>
          <w:szCs w:val="22"/>
        </w:rPr>
        <w:t>This map of water-leaving radiance was collected by the MODIS instrument aboard NASA's Aqua satellite</w:t>
      </w:r>
      <w:proofErr w:type="gramEnd"/>
      <w:r w:rsidRPr="00284889">
        <w:rPr>
          <w:rFonts w:ascii="Arial" w:hAnsi="Arial" w:cs="Arial"/>
          <w:sz w:val="22"/>
          <w:szCs w:val="22"/>
        </w:rPr>
        <w:t>.</w:t>
      </w:r>
    </w:p>
    <w:p w:rsidR="00284889" w:rsidRPr="00284889" w:rsidRDefault="00284889" w:rsidP="00284889">
      <w:pPr>
        <w:widowControl w:val="0"/>
        <w:autoSpaceDE w:val="0"/>
        <w:autoSpaceDN w:val="0"/>
        <w:adjustRightInd w:val="0"/>
        <w:rPr>
          <w:rFonts w:ascii="Arial" w:hAnsi="Arial" w:cs="Arial"/>
          <w:b/>
          <w:bCs/>
          <w:sz w:val="22"/>
          <w:szCs w:val="22"/>
        </w:rPr>
      </w:pPr>
      <w:r w:rsidRPr="00284889">
        <w:rPr>
          <w:rFonts w:ascii="Arial" w:hAnsi="Arial" w:cs="Arial"/>
          <w:sz w:val="22"/>
          <w:szCs w:val="22"/>
        </w:rPr>
        <w:t> </w:t>
      </w:r>
      <w:r w:rsidRPr="00284889">
        <w:rPr>
          <w:rFonts w:ascii="Arial" w:hAnsi="Arial" w:cs="Arial"/>
          <w:b/>
          <w:bCs/>
          <w:sz w:val="22"/>
          <w:szCs w:val="22"/>
        </w:rPr>
        <w:t>Advanced Description</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 xml:space="preserve">Normalized Water-Leaving Radiance is the radiance that would exit the ocean in the absence of the atmosphere if the Sun were at the zenith. The product is used in bio-optical algorithms to estimate chlorophyll </w:t>
      </w:r>
      <w:r w:rsidRPr="00284889">
        <w:rPr>
          <w:rFonts w:ascii="Arial" w:hAnsi="Arial" w:cs="Arial"/>
          <w:i/>
          <w:iCs/>
          <w:sz w:val="22"/>
          <w:szCs w:val="22"/>
        </w:rPr>
        <w:t>a</w:t>
      </w:r>
      <w:r w:rsidRPr="00284889">
        <w:rPr>
          <w:rFonts w:ascii="Arial" w:hAnsi="Arial" w:cs="Arial"/>
          <w:sz w:val="22"/>
          <w:szCs w:val="22"/>
        </w:rPr>
        <w:t xml:space="preserve"> concentration and ocean primary productivity on a global scale. The water-leaving radiances are calculated for 7 of MODIS' 36 spectral bands: bands 8 through 14, which correspond to visible light in wavelengths between 412 and 681 nanometers. The water-leaving radiance is the result of atmospheric correction of the ocean bands, and therefore, another key parameter generated by the water-leaving algorithm is the aerosol optical depth over ocean.</w:t>
      </w:r>
    </w:p>
    <w:p w:rsidR="00284889" w:rsidRPr="00284889" w:rsidRDefault="00284889" w:rsidP="00284889">
      <w:pPr>
        <w:widowControl w:val="0"/>
        <w:autoSpaceDE w:val="0"/>
        <w:autoSpaceDN w:val="0"/>
        <w:adjustRightInd w:val="0"/>
        <w:spacing w:after="220"/>
        <w:rPr>
          <w:rFonts w:ascii="Arial" w:hAnsi="Arial" w:cs="Arial"/>
          <w:sz w:val="22"/>
          <w:szCs w:val="22"/>
        </w:rPr>
      </w:pPr>
      <w:r w:rsidRPr="00284889">
        <w:rPr>
          <w:rFonts w:ascii="Arial" w:hAnsi="Arial" w:cs="Arial"/>
          <w:sz w:val="22"/>
          <w:szCs w:val="22"/>
        </w:rPr>
        <w:t>Inputs to the algorithm are the MODIS Level 1 radiances in Bands 8-14, which are screened for clouds and land, and estimates of the surface wind speed, atmospheric pressure, and ozone concentration derived from National Centers for Environmental Prediction (NCEP, formerly the NMC) products. The success of the algorithm depends on the accurate characterization of the atmospheric effect, which for water typically constitutes 90 percent of the at-satellite radiance. The algorithm includes single scattering, multiple scattering effects, and whitecap removal. Sources of uncertainty include the ability of aerosol models to represent natural aerosols, uncertainty in whitecap reflectance, and the uncertainty associated with MODIS' radiometric calibration. The water-leaving radiance data set is calibrated by comparing MODIS values with simultaneous surface-based observations including observations from drifting-buoy radiometers.</w:t>
      </w:r>
    </w:p>
    <w:p w:rsidR="00903BFB" w:rsidRDefault="00A32337" w:rsidP="00284889"/>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284889"/>
    <w:rsid w:val="00284889"/>
    <w:rsid w:val="00A32337"/>
    <w:rsid w:val="00FE2DF5"/>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607</Words>
  <Characters>3464</Characters>
  <Application>Microsoft Macintosh Word</Application>
  <DocSecurity>0</DocSecurity>
  <Lines>28</Lines>
  <Paragraphs>6</Paragraphs>
  <ScaleCrop>false</ScaleCrop>
  <Company>Personal-Laptop</Company>
  <LinksUpToDate>false</LinksUpToDate>
  <CharactersWithSpaces>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2011-03-07T23:33:00Z</dcterms:created>
  <dcterms:modified xsi:type="dcterms:W3CDTF">2011-03-12T20:03:00Z</dcterms:modified>
</cp:coreProperties>
</file>